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5336F" w14:textId="77777777" w:rsidR="0053565C" w:rsidRDefault="0053565C">
      <w:pPr>
        <w:pStyle w:val="Nadpis3"/>
      </w:pPr>
    </w:p>
    <w:p w14:paraId="6142F440" w14:textId="77777777" w:rsidR="00CB49AF" w:rsidRPr="001C6A61" w:rsidRDefault="00CB49AF" w:rsidP="00CB49AF">
      <w:pPr>
        <w:pStyle w:val="Nzev"/>
        <w:spacing w:line="240" w:lineRule="atLeast"/>
        <w:rPr>
          <w:b w:val="0"/>
          <w:smallCaps w:val="0"/>
          <w:sz w:val="23"/>
        </w:rPr>
      </w:pPr>
      <w:r w:rsidRPr="001C6A61">
        <w:rPr>
          <w:b w:val="0"/>
          <w:smallCaps w:val="0"/>
          <w:sz w:val="23"/>
        </w:rPr>
        <w:t>Ústav hematologie a krevní transfuze</w:t>
      </w:r>
    </w:p>
    <w:p w14:paraId="60A12DAA" w14:textId="05808912" w:rsidR="00CB49AF" w:rsidRPr="006D130A" w:rsidRDefault="00CB49AF" w:rsidP="00CB49AF">
      <w:pPr>
        <w:pStyle w:val="Nzev"/>
        <w:spacing w:line="240" w:lineRule="atLeast"/>
        <w:rPr>
          <w:smallCaps w:val="0"/>
          <w:szCs w:val="24"/>
        </w:rPr>
      </w:pPr>
      <w:r>
        <w:rPr>
          <w:smallCaps w:val="0"/>
          <w:szCs w:val="24"/>
        </w:rPr>
        <w:t xml:space="preserve">Oddělení </w:t>
      </w:r>
      <w:r w:rsidR="00842066">
        <w:rPr>
          <w:smallCaps w:val="0"/>
          <w:szCs w:val="24"/>
        </w:rPr>
        <w:t xml:space="preserve">buněčného </w:t>
      </w:r>
      <w:proofErr w:type="spellStart"/>
      <w:r w:rsidR="00842066">
        <w:rPr>
          <w:smallCaps w:val="0"/>
          <w:szCs w:val="24"/>
        </w:rPr>
        <w:t>chimeri</w:t>
      </w:r>
      <w:r w:rsidR="002D3FD0">
        <w:rPr>
          <w:smallCaps w:val="0"/>
          <w:szCs w:val="24"/>
        </w:rPr>
        <w:t>z</w:t>
      </w:r>
      <w:r w:rsidR="00842066">
        <w:rPr>
          <w:smallCaps w:val="0"/>
          <w:szCs w:val="24"/>
        </w:rPr>
        <w:t>mu</w:t>
      </w:r>
      <w:proofErr w:type="spellEnd"/>
    </w:p>
    <w:p w14:paraId="2261BA9C" w14:textId="77777777" w:rsidR="00CB49AF" w:rsidRDefault="00CB49AF" w:rsidP="00CB49AF">
      <w:pPr>
        <w:pStyle w:val="Nzev"/>
        <w:spacing w:line="240" w:lineRule="atLeast"/>
        <w:rPr>
          <w:b w:val="0"/>
          <w:smallCaps w:val="0"/>
          <w:sz w:val="23"/>
        </w:rPr>
      </w:pPr>
      <w:r w:rsidRPr="006D130A">
        <w:rPr>
          <w:b w:val="0"/>
          <w:smallCaps w:val="0"/>
          <w:sz w:val="23"/>
        </w:rPr>
        <w:t xml:space="preserve">Vedoucí oddělení: </w:t>
      </w:r>
      <w:r w:rsidR="00842066">
        <w:rPr>
          <w:b w:val="0"/>
          <w:smallCaps w:val="0"/>
          <w:sz w:val="23"/>
        </w:rPr>
        <w:t>Mgr. Lucie Stefflová</w:t>
      </w:r>
    </w:p>
    <w:p w14:paraId="1A40C313" w14:textId="77777777" w:rsidR="00CB49AF" w:rsidRPr="006D130A" w:rsidRDefault="00FD3DD0" w:rsidP="00CB49AF">
      <w:pPr>
        <w:pStyle w:val="Nzev"/>
        <w:spacing w:line="240" w:lineRule="atLeast"/>
        <w:rPr>
          <w:b w:val="0"/>
          <w:smallCaps w:val="0"/>
          <w:sz w:val="23"/>
        </w:rPr>
      </w:pPr>
      <w:r>
        <w:rPr>
          <w:b w:val="0"/>
          <w:smallCaps w:val="0"/>
          <w:sz w:val="23"/>
        </w:rPr>
        <w:t>Technická vedoucí</w:t>
      </w:r>
      <w:r w:rsidR="00CB49AF">
        <w:rPr>
          <w:b w:val="0"/>
          <w:smallCaps w:val="0"/>
          <w:sz w:val="23"/>
        </w:rPr>
        <w:t xml:space="preserve">: </w:t>
      </w:r>
      <w:r w:rsidR="00842066">
        <w:rPr>
          <w:b w:val="0"/>
          <w:smallCaps w:val="0"/>
          <w:sz w:val="23"/>
        </w:rPr>
        <w:t>RNDr. R</w:t>
      </w:r>
      <w:r w:rsidR="007150D5">
        <w:rPr>
          <w:b w:val="0"/>
          <w:smallCaps w:val="0"/>
          <w:sz w:val="23"/>
        </w:rPr>
        <w:t>adka</w:t>
      </w:r>
      <w:r w:rsidR="00842066">
        <w:rPr>
          <w:b w:val="0"/>
          <w:smallCaps w:val="0"/>
          <w:sz w:val="23"/>
        </w:rPr>
        <w:t xml:space="preserve"> Žižková</w:t>
      </w:r>
      <w:r>
        <w:rPr>
          <w:b w:val="0"/>
          <w:smallCaps w:val="0"/>
          <w:sz w:val="23"/>
        </w:rPr>
        <w:t>, e-mail:</w:t>
      </w:r>
      <w:r w:rsidR="00987DC2">
        <w:rPr>
          <w:b w:val="0"/>
          <w:smallCaps w:val="0"/>
          <w:sz w:val="23"/>
        </w:rPr>
        <w:t xml:space="preserve"> </w:t>
      </w:r>
      <w:r w:rsidR="00842066">
        <w:rPr>
          <w:b w:val="0"/>
          <w:smallCaps w:val="0"/>
          <w:sz w:val="23"/>
        </w:rPr>
        <w:t>chimerizmus</w:t>
      </w:r>
      <w:r>
        <w:rPr>
          <w:b w:val="0"/>
          <w:smallCaps w:val="0"/>
          <w:sz w:val="23"/>
        </w:rPr>
        <w:t>@uhkt.cz</w:t>
      </w:r>
      <w:r w:rsidR="00987DC2">
        <w:rPr>
          <w:b w:val="0"/>
          <w:smallCaps w:val="0"/>
          <w:sz w:val="23"/>
        </w:rPr>
        <w:t xml:space="preserve"> </w:t>
      </w:r>
    </w:p>
    <w:p w14:paraId="41885F8F" w14:textId="0EF96564" w:rsidR="00CB49AF" w:rsidRDefault="00484992" w:rsidP="00CB49AF">
      <w:pPr>
        <w:pStyle w:val="Nadpis1"/>
        <w:autoSpaceDE/>
        <w:autoSpaceDN/>
        <w:adjustRightInd/>
        <w:spacing w:line="240" w:lineRule="atLeast"/>
        <w:rPr>
          <w:i w:val="0"/>
          <w:iCs w:val="0"/>
          <w:color w:val="auto"/>
          <w:sz w:val="23"/>
          <w:szCs w:val="20"/>
        </w:rPr>
      </w:pPr>
      <w:r>
        <w:rPr>
          <w:i w:val="0"/>
          <w:iCs w:val="0"/>
          <w:color w:val="auto"/>
          <w:sz w:val="23"/>
          <w:szCs w:val="20"/>
        </w:rPr>
        <w:t xml:space="preserve">Kateřinská </w:t>
      </w:r>
      <w:r w:rsidR="00FF350C">
        <w:rPr>
          <w:i w:val="0"/>
          <w:iCs w:val="0"/>
          <w:color w:val="auto"/>
          <w:sz w:val="23"/>
          <w:szCs w:val="20"/>
        </w:rPr>
        <w:t>521/</w:t>
      </w:r>
      <w:r>
        <w:rPr>
          <w:i w:val="0"/>
          <w:iCs w:val="0"/>
          <w:color w:val="auto"/>
          <w:sz w:val="23"/>
          <w:szCs w:val="20"/>
        </w:rPr>
        <w:t>19</w:t>
      </w:r>
      <w:r w:rsidR="00CB49AF" w:rsidRPr="006D130A">
        <w:rPr>
          <w:i w:val="0"/>
          <w:iCs w:val="0"/>
          <w:color w:val="auto"/>
          <w:sz w:val="23"/>
          <w:szCs w:val="20"/>
        </w:rPr>
        <w:t>, 12</w:t>
      </w:r>
      <w:r w:rsidR="00FF350C">
        <w:rPr>
          <w:i w:val="0"/>
          <w:iCs w:val="0"/>
          <w:color w:val="auto"/>
          <w:sz w:val="23"/>
          <w:szCs w:val="20"/>
        </w:rPr>
        <w:t>0</w:t>
      </w:r>
      <w:r w:rsidR="00CB49AF" w:rsidRPr="006D130A">
        <w:rPr>
          <w:i w:val="0"/>
          <w:iCs w:val="0"/>
          <w:color w:val="auto"/>
          <w:sz w:val="23"/>
          <w:szCs w:val="20"/>
        </w:rPr>
        <w:t xml:space="preserve"> </w:t>
      </w:r>
      <w:r w:rsidR="00905B34">
        <w:rPr>
          <w:i w:val="0"/>
          <w:iCs w:val="0"/>
          <w:color w:val="auto"/>
          <w:sz w:val="23"/>
          <w:szCs w:val="20"/>
        </w:rPr>
        <w:t>0</w:t>
      </w:r>
      <w:r w:rsidR="00CB49AF" w:rsidRPr="006D130A">
        <w:rPr>
          <w:i w:val="0"/>
          <w:iCs w:val="0"/>
          <w:color w:val="auto"/>
          <w:sz w:val="23"/>
          <w:szCs w:val="20"/>
        </w:rPr>
        <w:t xml:space="preserve">0 Praha 2, Tel: 221977-308,-117 </w:t>
      </w:r>
    </w:p>
    <w:p w14:paraId="27C6B882" w14:textId="77777777" w:rsidR="00CB49AF" w:rsidRPr="006D130A" w:rsidRDefault="00FF350C" w:rsidP="00CB49AF">
      <w:pPr>
        <w:pStyle w:val="Nadpis1"/>
        <w:autoSpaceDE/>
        <w:autoSpaceDN/>
        <w:adjustRightInd/>
        <w:spacing w:line="240" w:lineRule="atLeast"/>
        <w:rPr>
          <w:i w:val="0"/>
          <w:iCs w:val="0"/>
          <w:color w:val="auto"/>
          <w:sz w:val="23"/>
          <w:szCs w:val="20"/>
        </w:rPr>
      </w:pPr>
      <w:hyperlink r:id="rId7" w:history="1">
        <w:r w:rsidR="00CB49AF" w:rsidRPr="006D130A">
          <w:rPr>
            <w:i w:val="0"/>
            <w:iCs w:val="0"/>
            <w:color w:val="auto"/>
            <w:sz w:val="23"/>
            <w:szCs w:val="20"/>
          </w:rPr>
          <w:t>http://www.uhkt.cz/</w:t>
        </w:r>
      </w:hyperlink>
    </w:p>
    <w:p w14:paraId="0DA1189D" w14:textId="77777777" w:rsidR="00CB49AF" w:rsidRDefault="00CB49AF" w:rsidP="00CB49AF">
      <w:pPr>
        <w:autoSpaceDE w:val="0"/>
        <w:autoSpaceDN w:val="0"/>
        <w:adjustRightInd w:val="0"/>
        <w:ind w:left="-284" w:right="-233"/>
        <w:jc w:val="center"/>
        <w:rPr>
          <w:b/>
          <w:bCs/>
          <w:color w:val="000000"/>
          <w:sz w:val="28"/>
          <w:szCs w:val="28"/>
          <w:u w:val="single"/>
        </w:rPr>
      </w:pPr>
      <w:r w:rsidRPr="006D130A">
        <w:rPr>
          <w:b/>
          <w:bCs/>
          <w:color w:val="000000"/>
          <w:sz w:val="28"/>
          <w:szCs w:val="28"/>
          <w:u w:val="single"/>
        </w:rPr>
        <w:t xml:space="preserve">Žádanka o vyšetření buněčného </w:t>
      </w:r>
      <w:proofErr w:type="spellStart"/>
      <w:r w:rsidRPr="006D130A">
        <w:rPr>
          <w:b/>
          <w:bCs/>
          <w:color w:val="000000"/>
          <w:sz w:val="28"/>
          <w:szCs w:val="28"/>
          <w:u w:val="single"/>
        </w:rPr>
        <w:t>chimerizmu</w:t>
      </w:r>
      <w:proofErr w:type="spellEnd"/>
      <w:r w:rsidRPr="006D130A">
        <w:rPr>
          <w:b/>
          <w:bCs/>
          <w:color w:val="000000"/>
          <w:sz w:val="28"/>
          <w:szCs w:val="28"/>
          <w:u w:val="single"/>
        </w:rPr>
        <w:t xml:space="preserve"> po alogenní HSCT</w:t>
      </w:r>
    </w:p>
    <w:p w14:paraId="7839FA27" w14:textId="77777777" w:rsidR="0053565C" w:rsidRDefault="0053565C" w:rsidP="00CB49AF">
      <w:pPr>
        <w:autoSpaceDE w:val="0"/>
        <w:autoSpaceDN w:val="0"/>
        <w:adjustRightInd w:val="0"/>
        <w:ind w:left="-284" w:right="-233"/>
        <w:jc w:val="center"/>
        <w:rPr>
          <w:b/>
          <w:bCs/>
          <w:color w:val="0000FF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– </w:t>
      </w:r>
      <w:r>
        <w:rPr>
          <w:b/>
          <w:bCs/>
          <w:color w:val="0000FF"/>
          <w:sz w:val="28"/>
          <w:szCs w:val="28"/>
        </w:rPr>
        <w:t>monitoring</w:t>
      </w:r>
    </w:p>
    <w:p w14:paraId="633E9012" w14:textId="77777777" w:rsidR="0053565C" w:rsidRDefault="0053565C">
      <w:pPr>
        <w:autoSpaceDE w:val="0"/>
        <w:autoSpaceDN w:val="0"/>
        <w:adjustRightInd w:val="0"/>
        <w:ind w:left="-284" w:right="-233"/>
        <w:rPr>
          <w:b/>
          <w:bCs/>
          <w:color w:val="0000FF"/>
          <w:sz w:val="28"/>
          <w:szCs w:val="28"/>
        </w:rPr>
      </w:pPr>
    </w:p>
    <w:p w14:paraId="7229DD93" w14:textId="77777777" w:rsidR="0053565C" w:rsidRDefault="0053565C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t xml:space="preserve">ZADAVATEL </w:t>
      </w:r>
      <w:r>
        <w:rPr>
          <w:color w:val="000000"/>
        </w:rPr>
        <w:t>(razítko a podpis)</w:t>
      </w:r>
    </w:p>
    <w:p w14:paraId="4B2644D7" w14:textId="77777777" w:rsidR="0053565C" w:rsidRDefault="0053565C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</w:p>
    <w:p w14:paraId="162BD070" w14:textId="77777777" w:rsidR="0053565C" w:rsidRDefault="0053565C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Jméno a </w:t>
      </w:r>
      <w:proofErr w:type="gramStart"/>
      <w:r>
        <w:rPr>
          <w:color w:val="000000"/>
        </w:rPr>
        <w:t xml:space="preserve">adresa:   </w:t>
      </w:r>
      <w:proofErr w:type="gramEnd"/>
      <w:r>
        <w:rPr>
          <w:color w:val="000000"/>
        </w:rPr>
        <w:t xml:space="preserve">                                                                 IČP:                               odbornost:</w:t>
      </w:r>
    </w:p>
    <w:p w14:paraId="29E8147B" w14:textId="77777777" w:rsidR="0053565C" w:rsidRDefault="0053565C">
      <w:pPr>
        <w:pBdr>
          <w:top w:val="single" w:sz="8" w:space="1" w:color="auto"/>
          <w:left w:val="single" w:sz="8" w:space="10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(tel./fax/mail):</w:t>
      </w:r>
    </w:p>
    <w:p w14:paraId="43DF05B7" w14:textId="77777777" w:rsidR="0053565C" w:rsidRDefault="0053565C">
      <w:pPr>
        <w:autoSpaceDE w:val="0"/>
        <w:autoSpaceDN w:val="0"/>
        <w:adjustRightInd w:val="0"/>
        <w:rPr>
          <w:color w:val="000000"/>
        </w:rPr>
      </w:pPr>
    </w:p>
    <w:p w14:paraId="5DEB0EED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VYŠET</w:t>
      </w:r>
      <w:r>
        <w:rPr>
          <w:b/>
          <w:caps/>
          <w:color w:val="000000"/>
          <w:sz w:val="22"/>
          <w:szCs w:val="22"/>
        </w:rPr>
        <w:t>Ř</w:t>
      </w:r>
      <w:r>
        <w:rPr>
          <w:b/>
          <w:bCs/>
          <w:caps/>
          <w:color w:val="000000"/>
          <w:sz w:val="22"/>
          <w:szCs w:val="22"/>
        </w:rPr>
        <w:t>OVANÝ MATERIÁL</w:t>
      </w:r>
    </w:p>
    <w:p w14:paraId="1DA884F3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b/>
          <w:bCs/>
          <w:caps/>
          <w:color w:val="000000"/>
          <w:sz w:val="22"/>
          <w:szCs w:val="22"/>
        </w:rPr>
      </w:pPr>
    </w:p>
    <w:p w14:paraId="65011280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Pacient:</w:t>
      </w:r>
    </w:p>
    <w:p w14:paraId="752FA97D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40861D51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Rodné číslo</w:t>
      </w:r>
      <w:r w:rsidR="00CB49AF">
        <w:rPr>
          <w:color w:val="000000"/>
          <w:sz w:val="23"/>
          <w:szCs w:val="23"/>
        </w:rPr>
        <w:t>/</w:t>
      </w:r>
      <w:proofErr w:type="gramStart"/>
      <w:r w:rsidR="00CB49AF">
        <w:rPr>
          <w:color w:val="000000"/>
          <w:sz w:val="23"/>
          <w:szCs w:val="23"/>
        </w:rPr>
        <w:t>pohlaví</w:t>
      </w:r>
      <w:r>
        <w:rPr>
          <w:color w:val="000000"/>
          <w:sz w:val="23"/>
          <w:szCs w:val="23"/>
        </w:rPr>
        <w:t xml:space="preserve">:   </w:t>
      </w:r>
      <w:proofErr w:type="gramEnd"/>
      <w:r>
        <w:rPr>
          <w:color w:val="000000"/>
          <w:sz w:val="23"/>
          <w:szCs w:val="23"/>
        </w:rPr>
        <w:t xml:space="preserve">             </w:t>
      </w:r>
      <w:r w:rsidR="00CB49AF">
        <w:rPr>
          <w:color w:val="000000"/>
          <w:sz w:val="23"/>
          <w:szCs w:val="23"/>
        </w:rPr>
        <w:t xml:space="preserve">                         </w:t>
      </w:r>
      <w:r>
        <w:rPr>
          <w:color w:val="000000"/>
          <w:sz w:val="23"/>
          <w:szCs w:val="23"/>
        </w:rPr>
        <w:t>Pojišťovna:                                   Datum odběru:</w:t>
      </w:r>
    </w:p>
    <w:p w14:paraId="741F7E78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7743BDD2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 xml:space="preserve">Diagnóza:   </w:t>
      </w:r>
      <w:proofErr w:type="gramEnd"/>
      <w:r>
        <w:rPr>
          <w:color w:val="000000"/>
          <w:sz w:val="23"/>
          <w:szCs w:val="23"/>
        </w:rPr>
        <w:t xml:space="preserve">                                                 </w:t>
      </w:r>
      <w:r w:rsidR="00CB49AF">
        <w:rPr>
          <w:color w:val="000000"/>
          <w:sz w:val="23"/>
          <w:szCs w:val="23"/>
        </w:rPr>
        <w:t xml:space="preserve">     </w:t>
      </w:r>
      <w:r>
        <w:rPr>
          <w:color w:val="000000"/>
          <w:sz w:val="23"/>
          <w:szCs w:val="23"/>
        </w:rPr>
        <w:t>Vedlejší diagnóza:                        Datum HSCT:</w:t>
      </w:r>
    </w:p>
    <w:p w14:paraId="7CD627C8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EC125A8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Typ primárního </w:t>
      </w:r>
      <w:proofErr w:type="gramStart"/>
      <w:r>
        <w:rPr>
          <w:color w:val="000000"/>
          <w:sz w:val="23"/>
          <w:szCs w:val="23"/>
        </w:rPr>
        <w:t xml:space="preserve">vzorku:   </w:t>
      </w:r>
      <w:proofErr w:type="gramEnd"/>
      <w:r>
        <w:rPr>
          <w:color w:val="000000"/>
          <w:sz w:val="23"/>
          <w:szCs w:val="23"/>
        </w:rPr>
        <w:t xml:space="preserve">     periferní krev           </w:t>
      </w:r>
      <w:r>
        <w:rPr>
          <w:color w:val="000000"/>
        </w:rPr>
        <w:t>Počet leukocytů:……10</w:t>
      </w:r>
      <w:r>
        <w:rPr>
          <w:color w:val="000000"/>
          <w:sz w:val="20"/>
          <w:szCs w:val="16"/>
          <w:vertAlign w:val="superscript"/>
        </w:rPr>
        <w:t>9</w:t>
      </w:r>
      <w:r>
        <w:rPr>
          <w:color w:val="000000"/>
        </w:rPr>
        <w:t xml:space="preserve">/l      </w:t>
      </w:r>
      <w:r>
        <w:rPr>
          <w:color w:val="000000"/>
          <w:sz w:val="23"/>
          <w:szCs w:val="23"/>
        </w:rPr>
        <w:t>kostní dřeň</w:t>
      </w:r>
    </w:p>
    <w:p w14:paraId="12CE7D91" w14:textId="77777777" w:rsidR="0053565C" w:rsidRDefault="0053565C">
      <w:pPr>
        <w:pBdr>
          <w:top w:val="single" w:sz="8" w:space="1" w:color="auto"/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16B3EDDC" w14:textId="77777777" w:rsidR="0053565C" w:rsidRDefault="0053565C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proofErr w:type="gramStart"/>
      <w:r>
        <w:rPr>
          <w:color w:val="000000"/>
        </w:rPr>
        <w:t xml:space="preserve">Priorita:   </w:t>
      </w:r>
      <w:proofErr w:type="gramEnd"/>
      <w:r>
        <w:rPr>
          <w:color w:val="000000"/>
        </w:rPr>
        <w:t xml:space="preserve">                   </w:t>
      </w:r>
      <w:proofErr w:type="spellStart"/>
      <w:r>
        <w:rPr>
          <w:color w:val="000000"/>
        </w:rPr>
        <w:t>normal</w:t>
      </w:r>
      <w:proofErr w:type="spellEnd"/>
      <w:r>
        <w:rPr>
          <w:color w:val="000000"/>
        </w:rPr>
        <w:t xml:space="preserve">                                            </w:t>
      </w:r>
      <w:proofErr w:type="spellStart"/>
      <w:r>
        <w:rPr>
          <w:color w:val="000000"/>
          <w:sz w:val="23"/>
          <w:szCs w:val="23"/>
        </w:rPr>
        <w:t>statim</w:t>
      </w:r>
      <w:proofErr w:type="spellEnd"/>
    </w:p>
    <w:p w14:paraId="0FB8BDA8" w14:textId="77777777" w:rsidR="0053565C" w:rsidRDefault="0053565C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Požadavek na monitoring:</w:t>
      </w:r>
    </w:p>
    <w:p w14:paraId="3D509A5E" w14:textId="77777777" w:rsidR="0053565C" w:rsidRDefault="0053565C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  <w:sz w:val="23"/>
          <w:szCs w:val="23"/>
        </w:rPr>
        <w:t xml:space="preserve">                                    neseparovaných leukocyt</w:t>
      </w:r>
      <w:r>
        <w:rPr>
          <w:rFonts w:ascii="TimesNewRoman" w:hAnsi="TimesNewRoman"/>
          <w:color w:val="000000"/>
          <w:sz w:val="23"/>
          <w:szCs w:val="23"/>
        </w:rPr>
        <w:t xml:space="preserve">ů              </w:t>
      </w:r>
      <w:r>
        <w:rPr>
          <w:color w:val="000000"/>
        </w:rPr>
        <w:t>mononukleárních buněk</w:t>
      </w:r>
    </w:p>
    <w:p w14:paraId="583ED4CD" w14:textId="77777777" w:rsidR="0053565C" w:rsidRDefault="0053565C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                    granulocytů</w:t>
      </w:r>
      <w:r>
        <w:rPr>
          <w:rFonts w:ascii="TimesNewRoman" w:hAnsi="TimesNewRoman"/>
          <w:color w:val="000000"/>
        </w:rPr>
        <w:t xml:space="preserve">                                 </w:t>
      </w:r>
      <w:r>
        <w:rPr>
          <w:color w:val="000000"/>
        </w:rPr>
        <w:t>jiných subpopulací:</w:t>
      </w:r>
    </w:p>
    <w:p w14:paraId="7D768F57" w14:textId="77777777" w:rsidR="0053565C" w:rsidRDefault="0053565C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(uveďte subpopulace podle pořadí důležitosti)</w:t>
      </w:r>
    </w:p>
    <w:p w14:paraId="4865F8C3" w14:textId="77777777" w:rsidR="0053565C" w:rsidRDefault="0053565C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 xml:space="preserve">Intervence:   </w:t>
      </w:r>
      <w:proofErr w:type="gramEnd"/>
      <w:r>
        <w:rPr>
          <w:color w:val="000000"/>
        </w:rPr>
        <w:t xml:space="preserve">               ukončení IS                DLI                 jiné                   žádné</w:t>
      </w:r>
    </w:p>
    <w:p w14:paraId="2019114F" w14:textId="77777777" w:rsidR="00272BC1" w:rsidRDefault="00272BC1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</w:p>
    <w:p w14:paraId="70D96A86" w14:textId="49E930FB" w:rsidR="00272BC1" w:rsidRPr="00C86D57" w:rsidRDefault="00272BC1" w:rsidP="00272BC1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b/>
          <w:bCs/>
        </w:rPr>
      </w:pPr>
      <w:r w:rsidRPr="00C66CB9">
        <w:rPr>
          <w:smallCaps/>
        </w:rPr>
        <w:sym w:font="Wingdings" w:char="F0A8"/>
      </w:r>
      <w:r>
        <w:rPr>
          <w:smallCaps/>
        </w:rPr>
        <w:t xml:space="preserve"> </w:t>
      </w:r>
      <w:r>
        <w:t>V </w:t>
      </w:r>
      <w:r w:rsidRPr="00C86D57">
        <w:t>p</w:t>
      </w:r>
      <w:r>
        <w:t xml:space="preserve">řípadě nárůstu pacientovy/příjemcovy krvetvorby </w:t>
      </w:r>
      <w:r w:rsidR="00D0346C">
        <w:t xml:space="preserve">vyšetřit </w:t>
      </w:r>
      <w:r w:rsidRPr="00C86D57">
        <w:rPr>
          <w:b/>
          <w:bCs/>
        </w:rPr>
        <w:t>HLA-</w:t>
      </w:r>
      <w:proofErr w:type="spellStart"/>
      <w:r w:rsidRPr="00C86D57">
        <w:rPr>
          <w:b/>
          <w:bCs/>
        </w:rPr>
        <w:t>loss</w:t>
      </w:r>
      <w:proofErr w:type="spellEnd"/>
      <w:r>
        <w:rPr>
          <w:b/>
          <w:bCs/>
        </w:rPr>
        <w:t>.</w:t>
      </w:r>
    </w:p>
    <w:p w14:paraId="5FD89442" w14:textId="77777777" w:rsidR="00272BC1" w:rsidRDefault="00272BC1" w:rsidP="00272BC1">
      <w:pPr>
        <w:pBdr>
          <w:left w:val="single" w:sz="8" w:space="9" w:color="auto"/>
          <w:bottom w:val="single" w:sz="8" w:space="1" w:color="auto"/>
          <w:right w:val="single" w:sz="8" w:space="2" w:color="auto"/>
        </w:pBdr>
        <w:autoSpaceDE w:val="0"/>
        <w:autoSpaceDN w:val="0"/>
        <w:adjustRightInd w:val="0"/>
        <w:rPr>
          <w:color w:val="000000"/>
        </w:rPr>
      </w:pPr>
    </w:p>
    <w:p w14:paraId="6026682D" w14:textId="77777777" w:rsidR="00A63ADF" w:rsidRPr="005404AA" w:rsidRDefault="00A63ADF" w:rsidP="00A63AD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i w:val="0"/>
          <w:sz w:val="24"/>
        </w:rPr>
      </w:pPr>
      <w:r w:rsidRPr="005404AA">
        <w:rPr>
          <w:sz w:val="24"/>
          <w:u w:val="single"/>
        </w:rPr>
        <w:t>Poznámka:</w:t>
      </w:r>
      <w:r w:rsidRPr="005404AA">
        <w:rPr>
          <w:sz w:val="24"/>
        </w:rPr>
        <w:t xml:space="preserve"> Odběr primárního vzorku byl proveden s informovaným souhlasem pacienta a podle pokynů </w:t>
      </w:r>
      <w:r w:rsidR="00B57B97">
        <w:rPr>
          <w:sz w:val="24"/>
        </w:rPr>
        <w:t>v Laboratorní příručce:</w:t>
      </w:r>
    </w:p>
    <w:p w14:paraId="3C776296" w14:textId="77777777" w:rsidR="00A63ADF" w:rsidRPr="00C66CB9" w:rsidRDefault="00A63ADF" w:rsidP="00A63AD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i w:val="0"/>
          <w:sz w:val="24"/>
        </w:rPr>
      </w:pPr>
      <w:r w:rsidRPr="00C66CB9">
        <w:rPr>
          <w:sz w:val="24"/>
        </w:rPr>
        <w:t>Nakládání se vzorkem po vyšetření:</w:t>
      </w:r>
      <w:r w:rsidRPr="00C66CB9">
        <w:rPr>
          <w:i w:val="0"/>
          <w:sz w:val="24"/>
        </w:rPr>
        <w:tab/>
      </w:r>
      <w:r w:rsidRPr="00C66CB9">
        <w:rPr>
          <w:i w:val="0"/>
          <w:sz w:val="24"/>
        </w:rPr>
        <w:tab/>
      </w:r>
      <w:r w:rsidRPr="00C66CB9">
        <w:rPr>
          <w:b w:val="0"/>
          <w:i w:val="0"/>
          <w:sz w:val="24"/>
        </w:rPr>
        <w:t>uchovat vzorek</w:t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4B0DDEF8" w14:textId="77777777" w:rsidR="00A63ADF" w:rsidRDefault="00A63ADF" w:rsidP="00A63AD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b w:val="0"/>
          <w:i w:val="0"/>
          <w:color w:val="auto"/>
          <w:sz w:val="24"/>
        </w:rPr>
      </w:pPr>
      <w:r w:rsidRPr="008B636C">
        <w:rPr>
          <w:b w:val="0"/>
          <w:i w:val="0"/>
          <w:sz w:val="24"/>
        </w:rPr>
        <w:t>(dle informovaného souhlasu pacienta)</w:t>
      </w:r>
      <w:r w:rsidRPr="00C66CB9">
        <w:rPr>
          <w:b w:val="0"/>
          <w:sz w:val="24"/>
        </w:rPr>
        <w:tab/>
      </w:r>
      <w:r w:rsidRPr="00C66CB9">
        <w:rPr>
          <w:b w:val="0"/>
          <w:i w:val="0"/>
          <w:sz w:val="24"/>
        </w:rPr>
        <w:t>využít pro vědecké účely</w:t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6E2FBF0F" w14:textId="77777777" w:rsidR="0053565C" w:rsidRPr="00CB49AF" w:rsidRDefault="00CB49AF" w:rsidP="00CB49AF">
      <w:pPr>
        <w:pStyle w:val="Zkladntext"/>
        <w:pBdr>
          <w:left w:val="single" w:sz="8" w:space="9" w:color="auto"/>
          <w:bottom w:val="single" w:sz="8" w:space="1" w:color="auto"/>
          <w:right w:val="single" w:sz="8" w:space="2" w:color="auto"/>
        </w:pBd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 w:val="0"/>
          <w:i w:val="0"/>
          <w:color w:val="auto"/>
          <w:sz w:val="24"/>
        </w:rPr>
        <w:t>využít pro potřeby MPZ</w:t>
      </w:r>
      <w:r>
        <w:rPr>
          <w:b w:val="0"/>
          <w:i w:val="0"/>
          <w:color w:val="auto"/>
          <w:sz w:val="24"/>
        </w:rPr>
        <w:tab/>
      </w:r>
      <w:r>
        <w:rPr>
          <w:b w:val="0"/>
          <w:i w:val="0"/>
          <w:color w:val="auto"/>
          <w:sz w:val="24"/>
        </w:rPr>
        <w:tab/>
      </w:r>
      <w:r w:rsidRPr="00C66CB9">
        <w:rPr>
          <w:b w:val="0"/>
          <w:i w:val="0"/>
          <w:smallCaps/>
          <w:color w:val="auto"/>
          <w:sz w:val="24"/>
        </w:rPr>
        <w:sym w:font="Wingdings" w:char="F0A8"/>
      </w:r>
      <w:r w:rsidRPr="00C66CB9">
        <w:rPr>
          <w:b w:val="0"/>
          <w:i w:val="0"/>
          <w:smallCaps/>
          <w:color w:val="auto"/>
          <w:sz w:val="24"/>
        </w:rPr>
        <w:t xml:space="preserve">  </w:t>
      </w:r>
      <w:r w:rsidRPr="00C66CB9">
        <w:rPr>
          <w:b w:val="0"/>
          <w:i w:val="0"/>
          <w:color w:val="auto"/>
          <w:sz w:val="24"/>
        </w:rPr>
        <w:t>ne</w:t>
      </w:r>
    </w:p>
    <w:p w14:paraId="38C1A307" w14:textId="77777777" w:rsidR="00CB49AF" w:rsidRDefault="00BE2020" w:rsidP="006A1659">
      <w:pPr>
        <w:rPr>
          <w:b/>
          <w:smallCaps/>
          <w:sz w:val="20"/>
          <w:szCs w:val="20"/>
        </w:rPr>
      </w:pPr>
      <w:r>
        <w:rPr>
          <w:b/>
          <w:smallCap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2A7207" wp14:editId="50653EA0">
                <wp:simplePos x="0" y="0"/>
                <wp:positionH relativeFrom="column">
                  <wp:posOffset>-123825</wp:posOffset>
                </wp:positionH>
                <wp:positionV relativeFrom="paragraph">
                  <wp:posOffset>175260</wp:posOffset>
                </wp:positionV>
                <wp:extent cx="6135370" cy="110553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5370" cy="1105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2F40A" w14:textId="77777777" w:rsidR="00CB49AF" w:rsidRDefault="00CB49AF" w:rsidP="00CB49AF">
                            <w:pPr>
                              <w:spacing w:line="360" w:lineRule="auto"/>
                              <w:rPr>
                                <w:smallCaps/>
                              </w:rPr>
                            </w:pPr>
                            <w:r>
                              <w:rPr>
                                <w:smallCaps/>
                              </w:rPr>
                              <w:t>Vyplňuje laboratoř:</w:t>
                            </w:r>
                          </w:p>
                          <w:p w14:paraId="41F92569" w14:textId="77777777" w:rsidR="00CB49AF" w:rsidRDefault="00CB49AF" w:rsidP="00CB49AF">
                            <w:pPr>
                              <w:spacing w:line="360" w:lineRule="auto"/>
                            </w:pPr>
                            <w:r>
                              <w:t>Číslo materiálu:</w:t>
                            </w:r>
                          </w:p>
                          <w:p w14:paraId="0E1CF7B4" w14:textId="77777777" w:rsidR="00CB49AF" w:rsidRDefault="00CB49AF" w:rsidP="00CB49AF">
                            <w:pPr>
                              <w:spacing w:line="360" w:lineRule="auto"/>
                            </w:pPr>
                            <w:r>
                              <w:t>Datum a čas přijetí vzorku:</w:t>
                            </w:r>
                          </w:p>
                          <w:p w14:paraId="08575D9B" w14:textId="77777777" w:rsidR="00CB49AF" w:rsidRDefault="00CB49AF" w:rsidP="00CB49AF">
                            <w:pPr>
                              <w:spacing w:line="360" w:lineRule="auto"/>
                            </w:pPr>
                            <w:r>
                              <w:t>Převzal a přezkoumal: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2A7207" id="Rectangle 2" o:spid="_x0000_s1026" style="position:absolute;margin-left:-9.75pt;margin-top:13.8pt;width:483.1pt;height:8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">
                <v:textbox>
                  <w:txbxContent>
                    <w:p w14:paraId="7222F40A" w14:textId="77777777" w:rsidR="00CB49AF" w:rsidRDefault="00CB49AF" w:rsidP="00CB49AF">
                      <w:pPr>
                        <w:spacing w:line="360" w:lineRule="auto"/>
                        <w:rPr>
                          <w:smallCaps/>
                        </w:rPr>
                      </w:pPr>
                      <w:r>
                        <w:rPr>
                          <w:smallCaps/>
                        </w:rPr>
                        <w:t>Vyplňuje laboratoř:</w:t>
                      </w:r>
                    </w:p>
                    <w:p w14:paraId="41F92569" w14:textId="77777777" w:rsidR="00CB49AF" w:rsidRDefault="00CB49AF" w:rsidP="00CB49AF">
                      <w:pPr>
                        <w:spacing w:line="360" w:lineRule="auto"/>
                      </w:pPr>
                      <w:r>
                        <w:t>Číslo materiálu:</w:t>
                      </w:r>
                    </w:p>
                    <w:p w14:paraId="0E1CF7B4" w14:textId="77777777" w:rsidR="00CB49AF" w:rsidRDefault="00CB49AF" w:rsidP="00CB49AF">
                      <w:pPr>
                        <w:spacing w:line="360" w:lineRule="auto"/>
                      </w:pPr>
                      <w:r>
                        <w:t>Datum a čas přijetí vzorku:</w:t>
                      </w:r>
                    </w:p>
                    <w:p w14:paraId="08575D9B" w14:textId="77777777" w:rsidR="00CB49AF" w:rsidRDefault="00CB49AF" w:rsidP="00CB49AF">
                      <w:pPr>
                        <w:spacing w:line="360" w:lineRule="auto"/>
                      </w:pPr>
                      <w:r>
                        <w:t>Převzal a přezkoumal:</w:t>
                      </w:r>
                    </w:p>
                  </w:txbxContent>
                </v:textbox>
              </v:rect>
            </w:pict>
          </mc:Fallback>
        </mc:AlternateContent>
      </w:r>
    </w:p>
    <w:p w14:paraId="779811B1" w14:textId="77777777" w:rsidR="00CB49AF" w:rsidRDefault="00CB49AF" w:rsidP="006A1659">
      <w:pPr>
        <w:rPr>
          <w:b/>
          <w:smallCaps/>
          <w:sz w:val="20"/>
          <w:szCs w:val="20"/>
        </w:rPr>
      </w:pPr>
    </w:p>
    <w:p w14:paraId="1FEB9E73" w14:textId="77777777" w:rsidR="0053565C" w:rsidRDefault="0053565C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</w:t>
      </w:r>
      <w:r w:rsidR="00B11849">
        <w:rPr>
          <w:color w:val="000000"/>
          <w:sz w:val="20"/>
          <w:szCs w:val="20"/>
        </w:rPr>
        <w:t xml:space="preserve">                   </w:t>
      </w:r>
    </w:p>
    <w:p w14:paraId="7896582C" w14:textId="77777777" w:rsidR="00484992" w:rsidRPr="00046247" w:rsidRDefault="00484992" w:rsidP="00484992">
      <w:pPr>
        <w:rPr>
          <w:sz w:val="22"/>
          <w:szCs w:val="22"/>
        </w:rPr>
      </w:pPr>
    </w:p>
    <w:p w14:paraId="2D020791" w14:textId="77777777" w:rsidR="00484992" w:rsidRPr="00046247" w:rsidRDefault="00484992" w:rsidP="00484992">
      <w:pPr>
        <w:rPr>
          <w:sz w:val="22"/>
          <w:szCs w:val="22"/>
        </w:rPr>
      </w:pPr>
    </w:p>
    <w:p w14:paraId="22EA307D" w14:textId="77777777" w:rsidR="00484992" w:rsidRPr="00046247" w:rsidRDefault="00484992" w:rsidP="00484992">
      <w:pPr>
        <w:rPr>
          <w:sz w:val="22"/>
          <w:szCs w:val="22"/>
        </w:rPr>
      </w:pPr>
    </w:p>
    <w:p w14:paraId="3F9C57DF" w14:textId="77777777" w:rsidR="00484992" w:rsidRPr="00046247" w:rsidRDefault="00484992" w:rsidP="00484992">
      <w:pPr>
        <w:rPr>
          <w:sz w:val="22"/>
          <w:szCs w:val="22"/>
        </w:rPr>
      </w:pPr>
    </w:p>
    <w:p w14:paraId="14A8901D" w14:textId="77777777" w:rsidR="00484992" w:rsidRPr="00484992" w:rsidRDefault="00484992" w:rsidP="00046247">
      <w:pPr>
        <w:rPr>
          <w:sz w:val="22"/>
          <w:szCs w:val="22"/>
        </w:rPr>
      </w:pPr>
    </w:p>
    <w:sectPr w:rsidR="00484992" w:rsidRPr="00484992" w:rsidSect="004B58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0" w:right="1417" w:bottom="1843" w:left="1417" w:header="454" w:footer="135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F66E8" w14:textId="77777777" w:rsidR="00D51E8D" w:rsidRDefault="00D51E8D" w:rsidP="006A1659">
      <w:r>
        <w:separator/>
      </w:r>
    </w:p>
  </w:endnote>
  <w:endnote w:type="continuationSeparator" w:id="0">
    <w:p w14:paraId="1B8AECAC" w14:textId="77777777" w:rsidR="00D51E8D" w:rsidRDefault="00D51E8D" w:rsidP="006A1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73120" w14:textId="77777777" w:rsidR="00484992" w:rsidRDefault="004849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A77DA" w14:textId="4EC8EC05" w:rsidR="00CB49AF" w:rsidRPr="00CF7810" w:rsidRDefault="00CB49AF" w:rsidP="00CB49AF">
    <w:pPr>
      <w:pStyle w:val="Zpat"/>
      <w:rPr>
        <w:b/>
        <w:smallCaps/>
        <w:sz w:val="20"/>
        <w:szCs w:val="20"/>
      </w:rPr>
    </w:pPr>
    <w:r w:rsidRPr="00CF7810">
      <w:rPr>
        <w:b/>
        <w:smallCaps/>
        <w:sz w:val="20"/>
        <w:szCs w:val="20"/>
      </w:rPr>
      <w:t>139</w:t>
    </w:r>
    <w:r w:rsidR="00842066">
      <w:rPr>
        <w:b/>
        <w:smallCaps/>
        <w:sz w:val="20"/>
        <w:szCs w:val="20"/>
      </w:rPr>
      <w:t>5</w:t>
    </w:r>
    <w:r w:rsidRPr="00CF7810">
      <w:rPr>
        <w:b/>
        <w:smallCaps/>
        <w:sz w:val="20"/>
        <w:szCs w:val="20"/>
      </w:rPr>
      <w:t>0_F_</w:t>
    </w:r>
    <w:r w:rsidR="00484992">
      <w:rPr>
        <w:b/>
        <w:smallCaps/>
        <w:sz w:val="20"/>
        <w:szCs w:val="20"/>
      </w:rPr>
      <w:t>24</w:t>
    </w:r>
    <w:r w:rsidRPr="00CF7810">
      <w:rPr>
        <w:b/>
        <w:smallCaps/>
        <w:sz w:val="20"/>
        <w:szCs w:val="20"/>
      </w:rPr>
      <w:t>_0</w:t>
    </w:r>
    <w:r w:rsidR="00E3520E">
      <w:rPr>
        <w:b/>
        <w:smallCaps/>
        <w:sz w:val="20"/>
        <w:szCs w:val="20"/>
      </w:rPr>
      <w:t>2</w:t>
    </w:r>
    <w:r w:rsidRPr="00CF7810">
      <w:rPr>
        <w:b/>
        <w:smallCaps/>
        <w:sz w:val="20"/>
        <w:szCs w:val="20"/>
      </w:rPr>
      <w:tab/>
      <w:t xml:space="preserve">                                                                                                                     verze </w:t>
    </w:r>
    <w:r w:rsidR="00484992" w:rsidRPr="00CF7810">
      <w:rPr>
        <w:b/>
        <w:smallCaps/>
        <w:sz w:val="20"/>
        <w:szCs w:val="20"/>
      </w:rPr>
      <w:t>A</w:t>
    </w:r>
    <w:r w:rsidR="00484992">
      <w:rPr>
        <w:b/>
        <w:smallCaps/>
        <w:sz w:val="20"/>
        <w:szCs w:val="20"/>
      </w:rPr>
      <w:t>1</w:t>
    </w:r>
    <w:r w:rsidR="00484992" w:rsidRPr="00CF7810">
      <w:rPr>
        <w:b/>
        <w:smallCaps/>
        <w:sz w:val="20"/>
        <w:szCs w:val="20"/>
      </w:rPr>
      <w:t xml:space="preserve">        </w:t>
    </w:r>
    <w:r w:rsidRPr="00CF7810">
      <w:rPr>
        <w:b/>
        <w:smallCaps/>
        <w:sz w:val="20"/>
        <w:szCs w:val="20"/>
      </w:rPr>
      <w:t>platnost od 1.</w:t>
    </w:r>
    <w:r w:rsidR="00484992">
      <w:rPr>
        <w:b/>
        <w:smallCaps/>
        <w:sz w:val="20"/>
        <w:szCs w:val="20"/>
      </w:rPr>
      <w:t>3</w:t>
    </w:r>
    <w:r w:rsidRPr="00CF7810">
      <w:rPr>
        <w:b/>
        <w:smallCaps/>
        <w:sz w:val="20"/>
        <w:szCs w:val="20"/>
      </w:rPr>
      <w:t xml:space="preserve">. </w:t>
    </w:r>
    <w:r w:rsidR="00484992" w:rsidRPr="00CF7810">
      <w:rPr>
        <w:b/>
        <w:smallCaps/>
        <w:sz w:val="20"/>
        <w:szCs w:val="20"/>
      </w:rPr>
      <w:t>20</w:t>
    </w:r>
    <w:r w:rsidR="00484992">
      <w:rPr>
        <w:b/>
        <w:smallCaps/>
        <w:sz w:val="20"/>
        <w:szCs w:val="20"/>
      </w:rPr>
      <w:t>24</w:t>
    </w:r>
    <w:r w:rsidR="00484992" w:rsidRPr="00CF7810">
      <w:rPr>
        <w:b/>
        <w:smallCaps/>
        <w:sz w:val="20"/>
        <w:szCs w:val="20"/>
      </w:rPr>
      <w:t xml:space="preserve">                                                               </w:t>
    </w:r>
  </w:p>
  <w:p w14:paraId="7F24E293" w14:textId="77777777" w:rsidR="00CB49AF" w:rsidRPr="00CF7810" w:rsidRDefault="00CB49AF" w:rsidP="00CB49AF">
    <w:pPr>
      <w:pStyle w:val="Zpat"/>
      <w:rPr>
        <w:smallCaps/>
        <w:sz w:val="20"/>
      </w:rPr>
    </w:pPr>
    <w:r w:rsidRPr="00CF7810">
      <w:rPr>
        <w:b/>
        <w:smallCaps/>
        <w:sz w:val="20"/>
        <w:szCs w:val="20"/>
      </w:rPr>
      <w:t xml:space="preserve">                                                                                               </w:t>
    </w:r>
    <w:r w:rsidRPr="00CF7810">
      <w:rPr>
        <w:smallCaps/>
        <w:sz w:val="20"/>
      </w:rPr>
      <w:t xml:space="preserve">Stránka </w:t>
    </w:r>
    <w:r w:rsidR="004A24AC" w:rsidRPr="00CF7810">
      <w:rPr>
        <w:b/>
        <w:smallCaps/>
        <w:sz w:val="20"/>
      </w:rPr>
      <w:fldChar w:fldCharType="begin"/>
    </w:r>
    <w:r w:rsidRPr="00CF7810">
      <w:rPr>
        <w:b/>
        <w:smallCaps/>
        <w:sz w:val="20"/>
      </w:rPr>
      <w:instrText>PAGE</w:instrText>
    </w:r>
    <w:r w:rsidR="004A24AC" w:rsidRPr="00CF7810">
      <w:rPr>
        <w:b/>
        <w:smallCaps/>
        <w:sz w:val="20"/>
      </w:rPr>
      <w:fldChar w:fldCharType="separate"/>
    </w:r>
    <w:r w:rsidR="004B5832">
      <w:rPr>
        <w:b/>
        <w:smallCaps/>
        <w:noProof/>
        <w:sz w:val="20"/>
      </w:rPr>
      <w:t>1</w:t>
    </w:r>
    <w:r w:rsidR="004A24AC" w:rsidRPr="00CF7810">
      <w:rPr>
        <w:b/>
        <w:smallCaps/>
        <w:sz w:val="20"/>
      </w:rPr>
      <w:fldChar w:fldCharType="end"/>
    </w:r>
    <w:r w:rsidRPr="00CF7810">
      <w:rPr>
        <w:smallCaps/>
        <w:sz w:val="20"/>
      </w:rPr>
      <w:t xml:space="preserve"> z </w:t>
    </w:r>
    <w:r w:rsidRPr="00CF7810">
      <w:rPr>
        <w:b/>
        <w:smallCaps/>
        <w:sz w:val="20"/>
      </w:rPr>
      <w:t>1</w:t>
    </w:r>
  </w:p>
  <w:p w14:paraId="45150F52" w14:textId="77777777" w:rsidR="006A1659" w:rsidRPr="00CF7810" w:rsidRDefault="006A165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61CB8" w14:textId="77777777" w:rsidR="00484992" w:rsidRDefault="0048499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04FEC" w14:textId="77777777" w:rsidR="00D51E8D" w:rsidRDefault="00D51E8D" w:rsidP="006A1659">
      <w:r>
        <w:separator/>
      </w:r>
    </w:p>
  </w:footnote>
  <w:footnote w:type="continuationSeparator" w:id="0">
    <w:p w14:paraId="5A141D75" w14:textId="77777777" w:rsidR="00D51E8D" w:rsidRDefault="00D51E8D" w:rsidP="006A1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E7C5" w14:textId="77777777" w:rsidR="00484992" w:rsidRDefault="0048499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AAFEF" w14:textId="77777777" w:rsidR="00484992" w:rsidRDefault="0048499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6C747" w14:textId="77777777" w:rsidR="00484992" w:rsidRDefault="0048499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ADF"/>
    <w:rsid w:val="00046247"/>
    <w:rsid w:val="00112433"/>
    <w:rsid w:val="001D79D0"/>
    <w:rsid w:val="00272BC1"/>
    <w:rsid w:val="00276A9F"/>
    <w:rsid w:val="002D3FD0"/>
    <w:rsid w:val="00372B92"/>
    <w:rsid w:val="00484992"/>
    <w:rsid w:val="004A24AC"/>
    <w:rsid w:val="004B5832"/>
    <w:rsid w:val="0053565C"/>
    <w:rsid w:val="00606C88"/>
    <w:rsid w:val="00607575"/>
    <w:rsid w:val="00613D99"/>
    <w:rsid w:val="006A1659"/>
    <w:rsid w:val="006D32A7"/>
    <w:rsid w:val="007150D5"/>
    <w:rsid w:val="00842066"/>
    <w:rsid w:val="008761EC"/>
    <w:rsid w:val="008D06B8"/>
    <w:rsid w:val="00905B34"/>
    <w:rsid w:val="00987DC2"/>
    <w:rsid w:val="00A07625"/>
    <w:rsid w:val="00A63ADF"/>
    <w:rsid w:val="00AA4F36"/>
    <w:rsid w:val="00B11849"/>
    <w:rsid w:val="00B57B97"/>
    <w:rsid w:val="00BE2020"/>
    <w:rsid w:val="00CB25F7"/>
    <w:rsid w:val="00CB49AF"/>
    <w:rsid w:val="00CF7810"/>
    <w:rsid w:val="00D0346C"/>
    <w:rsid w:val="00D51E8D"/>
    <w:rsid w:val="00DE4E5F"/>
    <w:rsid w:val="00E33897"/>
    <w:rsid w:val="00E3520E"/>
    <w:rsid w:val="00F5687B"/>
    <w:rsid w:val="00F8041D"/>
    <w:rsid w:val="00FD3DD0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49272B63"/>
  <w15:docId w15:val="{5BA2855F-C581-4054-9FF6-A4929887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A24AC"/>
    <w:rPr>
      <w:sz w:val="24"/>
      <w:szCs w:val="24"/>
    </w:rPr>
  </w:style>
  <w:style w:type="paragraph" w:styleId="Nadpis1">
    <w:name w:val="heading 1"/>
    <w:basedOn w:val="Normln"/>
    <w:next w:val="Normln"/>
    <w:qFormat/>
    <w:rsid w:val="004A24AC"/>
    <w:pPr>
      <w:keepNext/>
      <w:autoSpaceDE w:val="0"/>
      <w:autoSpaceDN w:val="0"/>
      <w:adjustRightInd w:val="0"/>
      <w:jc w:val="center"/>
      <w:outlineLvl w:val="0"/>
    </w:pPr>
    <w:rPr>
      <w:i/>
      <w:i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rsid w:val="004A24AC"/>
    <w:pPr>
      <w:keepNext/>
      <w:autoSpaceDE w:val="0"/>
      <w:autoSpaceDN w:val="0"/>
      <w:adjustRightInd w:val="0"/>
      <w:jc w:val="right"/>
      <w:outlineLvl w:val="1"/>
    </w:pPr>
    <w:rPr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rsid w:val="004A24AC"/>
    <w:pPr>
      <w:keepNext/>
      <w:autoSpaceDE w:val="0"/>
      <w:autoSpaceDN w:val="0"/>
      <w:adjustRightInd w:val="0"/>
      <w:jc w:val="right"/>
      <w:outlineLvl w:val="2"/>
    </w:pPr>
    <w:rPr>
      <w:b/>
      <w:bCs/>
      <w:bdr w:val="single" w:sz="4" w:space="0" w:color="auto"/>
    </w:rPr>
  </w:style>
  <w:style w:type="paragraph" w:styleId="Nadpis4">
    <w:name w:val="heading 4"/>
    <w:basedOn w:val="Normln"/>
    <w:next w:val="Normln"/>
    <w:qFormat/>
    <w:rsid w:val="004A24AC"/>
    <w:pPr>
      <w:keepNext/>
      <w:autoSpaceDE w:val="0"/>
      <w:autoSpaceDN w:val="0"/>
      <w:adjustRightInd w:val="0"/>
      <w:jc w:val="center"/>
      <w:outlineLvl w:val="3"/>
    </w:pPr>
    <w:rPr>
      <w:b/>
      <w:bCs/>
      <w:i/>
      <w:i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4A24AC"/>
    <w:pPr>
      <w:pBdr>
        <w:left w:val="single" w:sz="12" w:space="4" w:color="auto"/>
        <w:bottom w:val="single" w:sz="12" w:space="1" w:color="auto"/>
        <w:right w:val="single" w:sz="12" w:space="4" w:color="auto"/>
      </w:pBdr>
      <w:autoSpaceDE w:val="0"/>
      <w:autoSpaceDN w:val="0"/>
      <w:adjustRightInd w:val="0"/>
    </w:pPr>
    <w:rPr>
      <w:b/>
      <w:bCs/>
      <w:i/>
      <w:iCs/>
      <w:color w:val="000000"/>
      <w:sz w:val="20"/>
    </w:rPr>
  </w:style>
  <w:style w:type="character" w:customStyle="1" w:styleId="Nadpis1Char">
    <w:name w:val="Nadpis 1 Char"/>
    <w:rsid w:val="004A24AC"/>
    <w:rPr>
      <w:i/>
      <w:iCs/>
      <w:color w:val="000000"/>
      <w:sz w:val="22"/>
      <w:szCs w:val="22"/>
    </w:rPr>
  </w:style>
  <w:style w:type="character" w:styleId="Hypertextovodkaz">
    <w:name w:val="Hyperlink"/>
    <w:unhideWhenUsed/>
    <w:rsid w:val="004A24AC"/>
    <w:rPr>
      <w:color w:val="0000FF"/>
      <w:u w:val="single"/>
    </w:rPr>
  </w:style>
  <w:style w:type="paragraph" w:styleId="Zhlav">
    <w:name w:val="header"/>
    <w:basedOn w:val="Normln"/>
    <w:link w:val="ZhlavChar"/>
    <w:rsid w:val="006A165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A1659"/>
    <w:rPr>
      <w:sz w:val="24"/>
      <w:szCs w:val="24"/>
    </w:rPr>
  </w:style>
  <w:style w:type="paragraph" w:styleId="Zpat">
    <w:name w:val="footer"/>
    <w:basedOn w:val="Normln"/>
    <w:link w:val="ZpatChar"/>
    <w:rsid w:val="006A165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A1659"/>
    <w:rPr>
      <w:sz w:val="24"/>
      <w:szCs w:val="24"/>
    </w:rPr>
  </w:style>
  <w:style w:type="paragraph" w:styleId="Nzev">
    <w:name w:val="Title"/>
    <w:basedOn w:val="Normln"/>
    <w:link w:val="NzevChar"/>
    <w:qFormat/>
    <w:rsid w:val="00112433"/>
    <w:pPr>
      <w:jc w:val="center"/>
    </w:pPr>
    <w:rPr>
      <w:b/>
      <w:smallCaps/>
      <w:szCs w:val="20"/>
    </w:rPr>
  </w:style>
  <w:style w:type="character" w:customStyle="1" w:styleId="NzevChar">
    <w:name w:val="Název Char"/>
    <w:link w:val="Nzev"/>
    <w:rsid w:val="00112433"/>
    <w:rPr>
      <w:b/>
      <w:smallCaps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87DC2"/>
    <w:rPr>
      <w:color w:val="808080"/>
      <w:shd w:val="clear" w:color="auto" w:fill="E6E6E6"/>
    </w:rPr>
  </w:style>
  <w:style w:type="paragraph" w:styleId="Revize">
    <w:name w:val="Revision"/>
    <w:hidden/>
    <w:uiPriority w:val="99"/>
    <w:semiHidden/>
    <w:rsid w:val="00272B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hkt.cz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38B3F-F5B6-4B88-913E-39847AFB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139</Words>
  <Characters>1838</Characters>
  <Application>Microsoft Office Word</Application>
  <DocSecurity>0</DocSecurity>
  <Lines>15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C_F_17A/01m</vt:lpstr>
    </vt:vector>
  </TitlesOfParts>
  <Company>UHKT</Company>
  <LinksUpToDate>false</LinksUpToDate>
  <CharactersWithSpaces>1974</CharactersWithSpaces>
  <SharedDoc>false</SharedDoc>
  <HLinks>
    <vt:vector size="6" baseType="variant">
      <vt:variant>
        <vt:i4>6357039</vt:i4>
      </vt:variant>
      <vt:variant>
        <vt:i4>0</vt:i4>
      </vt:variant>
      <vt:variant>
        <vt:i4>0</vt:i4>
      </vt:variant>
      <vt:variant>
        <vt:i4>5</vt:i4>
      </vt:variant>
      <vt:variant>
        <vt:lpwstr>http://www.uhkt.cz/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C_F_17A/01m</dc:title>
  <dc:creator>cechova</dc:creator>
  <cp:lastModifiedBy>Preislerová Jana</cp:lastModifiedBy>
  <cp:revision>14</cp:revision>
  <cp:lastPrinted>2009-02-23T07:35:00Z</cp:lastPrinted>
  <dcterms:created xsi:type="dcterms:W3CDTF">2017-07-20T07:32:00Z</dcterms:created>
  <dcterms:modified xsi:type="dcterms:W3CDTF">2024-02-13T09:07:00Z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e509a554d0e4aa122400aab67231fea851546af6f25d3b21e6975064a7cb6437</vt:lpwstr>
  </property>
</Properties>
</file>